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3E" w:rsidRDefault="00AA1B3E">
      <w:pPr>
        <w:pStyle w:val="ConsPlusNormal"/>
        <w:jc w:val="both"/>
        <w:outlineLvl w:val="0"/>
      </w:pPr>
    </w:p>
    <w:p w:rsidR="00AA1B3E" w:rsidRDefault="00AA1B3E">
      <w:pPr>
        <w:pStyle w:val="ConsPlusTitle"/>
        <w:jc w:val="center"/>
      </w:pPr>
      <w:r>
        <w:t>ЗАКОН</w:t>
      </w:r>
    </w:p>
    <w:p w:rsidR="00AA1B3E" w:rsidRDefault="00AA1B3E">
      <w:pPr>
        <w:pStyle w:val="ConsPlusTitle"/>
        <w:jc w:val="center"/>
      </w:pPr>
    </w:p>
    <w:p w:rsidR="00AA1B3E" w:rsidRDefault="00AA1B3E">
      <w:pPr>
        <w:pStyle w:val="ConsPlusTitle"/>
        <w:jc w:val="center"/>
      </w:pPr>
      <w:r>
        <w:t>РЕСПУБЛИКИ СЕВЕРНАЯ ОСЕТИЯ-АЛАНИЯ</w:t>
      </w:r>
    </w:p>
    <w:p w:rsidR="00AA1B3E" w:rsidRDefault="00AA1B3E">
      <w:pPr>
        <w:pStyle w:val="ConsPlusTitle"/>
        <w:jc w:val="center"/>
      </w:pPr>
    </w:p>
    <w:p w:rsidR="00AA1B3E" w:rsidRDefault="00AA1B3E">
      <w:pPr>
        <w:pStyle w:val="ConsPlusTitle"/>
        <w:jc w:val="center"/>
      </w:pPr>
      <w:r>
        <w:t>О ВНЕСЕНИИ ИЗМЕНЕНИЯ В СТАТЬЮ 2 ЗАКОНА</w:t>
      </w:r>
    </w:p>
    <w:p w:rsidR="00AA1B3E" w:rsidRPr="00AA1B3E" w:rsidRDefault="00AA1B3E">
      <w:pPr>
        <w:pStyle w:val="ConsPlusTitle"/>
        <w:jc w:val="center"/>
      </w:pPr>
      <w:r w:rsidRPr="00AA1B3E">
        <w:t>РЕСПУБЛИКИ СЕВЕРНАЯ ОСЕТИЯ-АЛАНИЯ "О ТРАНСПОРТНОМ НАЛОГЕ</w:t>
      </w:r>
    </w:p>
    <w:p w:rsidR="00AA1B3E" w:rsidRPr="00AA1B3E" w:rsidRDefault="00AA1B3E">
      <w:pPr>
        <w:pStyle w:val="ConsPlusTitle"/>
        <w:jc w:val="center"/>
      </w:pPr>
      <w:r w:rsidRPr="00AA1B3E">
        <w:t>В РЕСПУБЛИКЕ СЕВЕРНАЯ ОСЕТИЯ-АЛАНИЯ"</w:t>
      </w:r>
    </w:p>
    <w:p w:rsidR="00AA1B3E" w:rsidRPr="00AA1B3E" w:rsidRDefault="00AA1B3E">
      <w:pPr>
        <w:pStyle w:val="ConsPlusNormal"/>
        <w:jc w:val="both"/>
      </w:pPr>
    </w:p>
    <w:p w:rsidR="00AA1B3E" w:rsidRPr="00AA1B3E" w:rsidRDefault="00AA1B3E">
      <w:pPr>
        <w:pStyle w:val="ConsPlusTitle"/>
        <w:ind w:firstLine="540"/>
        <w:jc w:val="both"/>
        <w:outlineLvl w:val="0"/>
      </w:pPr>
      <w:r w:rsidRPr="00AA1B3E">
        <w:t>Статья 1</w:t>
      </w:r>
    </w:p>
    <w:p w:rsidR="00AA1B3E" w:rsidRPr="00AA1B3E" w:rsidRDefault="00AA1B3E">
      <w:pPr>
        <w:pStyle w:val="ConsPlusNormal"/>
        <w:jc w:val="both"/>
      </w:pPr>
    </w:p>
    <w:p w:rsidR="00AA1B3E" w:rsidRPr="00AA1B3E" w:rsidRDefault="00AA1B3E">
      <w:pPr>
        <w:pStyle w:val="ConsPlusNormal"/>
        <w:ind w:firstLine="540"/>
        <w:jc w:val="both"/>
      </w:pPr>
      <w:r w:rsidRPr="00AA1B3E">
        <w:t xml:space="preserve">Внести в </w:t>
      </w:r>
      <w:hyperlink r:id="rId4" w:history="1">
        <w:r w:rsidRPr="00AA1B3E">
          <w:t>статью 2</w:t>
        </w:r>
      </w:hyperlink>
      <w:r w:rsidRPr="00AA1B3E">
        <w:t xml:space="preserve"> Закона Республики Северная Осетия-Алания от 20 октября 2011 года N 30-РЗ "О транспортном налоге в Республике Северная Осетия-Алания" (газета "Северная Осетия", 2011, 2 ноября) изменение, дополнив ее частью 1.1 следующего содержания:</w:t>
      </w:r>
    </w:p>
    <w:p w:rsidR="00AA1B3E" w:rsidRPr="00AA1B3E" w:rsidRDefault="00AA1B3E">
      <w:pPr>
        <w:pStyle w:val="ConsPlusNormal"/>
        <w:spacing w:before="220"/>
        <w:ind w:firstLine="540"/>
        <w:jc w:val="both"/>
      </w:pPr>
      <w:r w:rsidRPr="00AA1B3E">
        <w:t>"1.1. Налоговые ставки, указанные в части 1 настоящей статьи, в 2020 году применяются с коэффициентом 0,25 для налогоплательщиков, осуществляющих следующие виды экономической деятельности:</w:t>
      </w:r>
    </w:p>
    <w:p w:rsidR="00AA1B3E" w:rsidRPr="00AA1B3E" w:rsidRDefault="00AA1B3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6960"/>
        <w:gridCol w:w="1183"/>
      </w:tblGrid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N</w:t>
            </w:r>
          </w:p>
          <w:p w:rsidR="00AA1B3E" w:rsidRPr="00AA1B3E" w:rsidRDefault="00AA1B3E">
            <w:pPr>
              <w:pStyle w:val="ConsPlusNormal"/>
              <w:jc w:val="center"/>
            </w:pPr>
            <w:proofErr w:type="spellStart"/>
            <w:proofErr w:type="gramStart"/>
            <w:r w:rsidRPr="00AA1B3E">
              <w:t>п</w:t>
            </w:r>
            <w:proofErr w:type="spellEnd"/>
            <w:proofErr w:type="gramEnd"/>
            <w:r w:rsidRPr="00AA1B3E">
              <w:t>/</w:t>
            </w:r>
            <w:proofErr w:type="spellStart"/>
            <w:r w:rsidRPr="00AA1B3E">
              <w:t>п</w:t>
            </w:r>
            <w:proofErr w:type="spellEnd"/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Сфера деятельности, наименование вида экономической деятельности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 xml:space="preserve">Код </w:t>
            </w:r>
            <w:hyperlink r:id="rId5" w:history="1">
              <w:r w:rsidRPr="00AA1B3E">
                <w:t>ОКВЭД</w:t>
              </w:r>
            </w:hyperlink>
            <w:r w:rsidRPr="00AA1B3E">
              <w:t xml:space="preserve"> 2</w:t>
            </w:r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I. Авиаперевозки, аэропортовая деятельность, автоперевозки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прочего сухопутного пассажирского транспорта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6" w:history="1">
              <w:r w:rsidRPr="00AA1B3E">
                <w:t>49.3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2.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автомобильного грузового транспорта и услуги по перевозкам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7" w:history="1">
              <w:r w:rsidRPr="00AA1B3E">
                <w:t>49.4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3.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пассажирского воздушного транспорта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8" w:history="1">
              <w:r w:rsidRPr="00AA1B3E">
                <w:t>51.1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4.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грузового воздушного транспорта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9" w:history="1">
              <w:r w:rsidRPr="00AA1B3E">
                <w:t>51.21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5.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автовокзалов и автостанций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10" w:history="1">
              <w:r w:rsidRPr="00AA1B3E">
                <w:t>52.21.21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6.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вспомогательная, связанная с воздушным транспортом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11" w:history="1">
              <w:r w:rsidRPr="00AA1B3E">
                <w:t>52.23.1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II. Культура, организация досуга и развлечений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12" w:history="1">
              <w:r w:rsidRPr="00AA1B3E">
                <w:t>90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2.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в области демонстрации кинофильмов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13" w:history="1">
              <w:r w:rsidRPr="00AA1B3E">
                <w:t>59.14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3.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музеев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14" w:history="1">
              <w:r w:rsidRPr="00AA1B3E">
                <w:t>91.02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4.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зоопарков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15" w:history="1">
              <w:r w:rsidRPr="00AA1B3E">
                <w:t>91.04.1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III. Физкультурно-оздоровительная деятельность и спорт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в области спорта, отдыха и развлечений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16" w:history="1">
              <w:r w:rsidRPr="00AA1B3E">
                <w:t>93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2.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физкультурно-оздоровительная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17" w:history="1">
              <w:r w:rsidRPr="00AA1B3E">
                <w:t>96.04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3.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санаторно-курортных организаций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18" w:history="1">
              <w:r w:rsidRPr="00AA1B3E">
                <w:t>86.90.4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 xml:space="preserve">IV. Деятельность туристических агентств и прочих организаций, предоставляющих услуги в </w:t>
            </w:r>
            <w:r w:rsidRPr="00AA1B3E">
              <w:lastRenderedPageBreak/>
              <w:t>сфере туризма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lastRenderedPageBreak/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19" w:history="1">
              <w:r w:rsidRPr="00AA1B3E">
                <w:t>79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V. Гостиничный бизнес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по предоставлению мест для временного проживания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20" w:history="1">
              <w:r w:rsidRPr="00AA1B3E">
                <w:t>55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VI. Общественное питание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по предоставлению продуктов питания и напитков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21" w:history="1">
              <w:r w:rsidRPr="00AA1B3E">
                <w:t>56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VII.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Образование дошкольное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22" w:history="1">
              <w:r w:rsidRPr="00AA1B3E">
                <w:t>85.11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2.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Образование дополнительное детей и взрослых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23" w:history="1">
              <w:r w:rsidRPr="00AA1B3E">
                <w:t>85.41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3.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Предоставление услуг по дневному уходу за детьми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24" w:history="1">
              <w:r w:rsidRPr="00AA1B3E">
                <w:t>88.91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VIII. Деятельность по организации конференций и выставок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по организации конференций и выставок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25" w:history="1">
              <w:r w:rsidRPr="00AA1B3E">
                <w:t>82.3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IX.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26" w:history="1">
              <w:r w:rsidRPr="00AA1B3E">
                <w:t>95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2.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Стирка и химическая чистка текстильных и меховых изделий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27" w:history="1">
              <w:r w:rsidRPr="00AA1B3E">
                <w:t>96.01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3.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Предоставление услуг парикмахерскими и салонами красоты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28" w:history="1">
              <w:r w:rsidRPr="00AA1B3E">
                <w:t>96.02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X. Деятельность в области здравоохранения и социальных услуг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в области здравоохранения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29" w:history="1">
              <w:r w:rsidRPr="00AA1B3E">
                <w:t>86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XI. Розничная торговля непродовольственными товарами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30" w:history="1">
              <w:r w:rsidRPr="00AA1B3E">
                <w:t>45.11.2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2.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31" w:history="1">
              <w:r w:rsidRPr="00AA1B3E">
                <w:t>45.11.3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3.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 xml:space="preserve">Торговля розничная прочими автотранспортными средствами, </w:t>
            </w:r>
            <w:proofErr w:type="gramStart"/>
            <w:r w:rsidRPr="00AA1B3E">
              <w:t>кроме</w:t>
            </w:r>
            <w:proofErr w:type="gramEnd"/>
            <w:r w:rsidRPr="00AA1B3E">
              <w:t xml:space="preserve"> пассажирских, в специализированных магазинах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32" w:history="1">
              <w:r w:rsidRPr="00AA1B3E">
                <w:t>45.19.2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4.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 xml:space="preserve">Торговля розничная прочими автотранспортными средствами, кроме </w:t>
            </w:r>
            <w:proofErr w:type="gramStart"/>
            <w:r w:rsidRPr="00AA1B3E">
              <w:t>пассажирских</w:t>
            </w:r>
            <w:proofErr w:type="gramEnd"/>
            <w:r w:rsidRPr="00AA1B3E">
              <w:t>, прочая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33" w:history="1">
              <w:r w:rsidRPr="00AA1B3E">
                <w:t>45.19.3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5.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Торговля розничная автомобильными деталями, узлами и принадлежностями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34" w:history="1">
              <w:r w:rsidRPr="00AA1B3E">
                <w:t>45.32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6.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 xml:space="preserve">Торговля розничная мотоциклами, их деталями, составными частями и </w:t>
            </w:r>
            <w:r w:rsidRPr="00AA1B3E">
              <w:lastRenderedPageBreak/>
              <w:t>принадлежностями в специализированных магазинах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35" w:history="1">
              <w:r w:rsidRPr="00AA1B3E">
                <w:t>45.40.2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lastRenderedPageBreak/>
              <w:t>7.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36" w:history="1">
              <w:r w:rsidRPr="00AA1B3E">
                <w:t>45.40.3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8.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37" w:history="1">
              <w:r w:rsidRPr="00AA1B3E">
                <w:t>47.19.1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9.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38" w:history="1">
              <w:r w:rsidRPr="00AA1B3E">
                <w:t>47.19.2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10.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39" w:history="1">
              <w:r w:rsidRPr="00AA1B3E">
                <w:t>47.4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40" w:history="1">
              <w:r w:rsidRPr="00AA1B3E">
                <w:t>47.5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12.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41" w:history="1">
              <w:r w:rsidRPr="00AA1B3E">
                <w:t>47.6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13.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Торговля розничная прочими товарами в специализированных магазинах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42" w:history="1">
              <w:r w:rsidRPr="00AA1B3E">
                <w:t>47.7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14.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43" w:history="1">
              <w:r w:rsidRPr="00AA1B3E">
                <w:t>47.82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15.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44" w:history="1">
              <w:r w:rsidRPr="00AA1B3E">
                <w:t>47.89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XII. Деятельность профессиональная, научная и техническая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Деятельность рекламная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45" w:history="1">
              <w:r w:rsidRPr="00AA1B3E">
                <w:t>73.1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XIII. Обрабатывающие производства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Производство текстильных изделий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46" w:history="1">
              <w:r w:rsidRPr="00AA1B3E">
                <w:t>13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2.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Производство одежды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47" w:history="1">
              <w:r w:rsidRPr="00AA1B3E">
                <w:t>14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3.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Производство кожи и изделий из кожи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48" w:history="1">
              <w:r w:rsidRPr="00AA1B3E">
                <w:t>15</w:t>
              </w:r>
            </w:hyperlink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4.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Производство мебели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49" w:history="1">
              <w:r w:rsidRPr="00AA1B3E">
                <w:t>31</w:t>
              </w:r>
            </w:hyperlink>
          </w:p>
        </w:tc>
      </w:tr>
      <w:tr w:rsidR="00AA1B3E" w:rsidRPr="00AA1B3E">
        <w:tc>
          <w:tcPr>
            <w:tcW w:w="8803" w:type="dxa"/>
            <w:gridSpan w:val="3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XIV. Предоставление прочих видов услуг</w:t>
            </w:r>
          </w:p>
        </w:tc>
      </w:tr>
      <w:tr w:rsidR="00AA1B3E" w:rsidRPr="00AA1B3E">
        <w:tc>
          <w:tcPr>
            <w:tcW w:w="660" w:type="dxa"/>
          </w:tcPr>
          <w:p w:rsidR="00AA1B3E" w:rsidRPr="00AA1B3E" w:rsidRDefault="00AA1B3E">
            <w:pPr>
              <w:pStyle w:val="ConsPlusNormal"/>
              <w:jc w:val="center"/>
            </w:pPr>
            <w:r w:rsidRPr="00AA1B3E">
              <w:t>1.</w:t>
            </w:r>
          </w:p>
        </w:tc>
        <w:tc>
          <w:tcPr>
            <w:tcW w:w="6960" w:type="dxa"/>
          </w:tcPr>
          <w:p w:rsidR="00AA1B3E" w:rsidRPr="00AA1B3E" w:rsidRDefault="00AA1B3E">
            <w:pPr>
              <w:pStyle w:val="ConsPlusNormal"/>
            </w:pPr>
            <w:r w:rsidRPr="00AA1B3E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83" w:type="dxa"/>
          </w:tcPr>
          <w:p w:rsidR="00AA1B3E" w:rsidRPr="00AA1B3E" w:rsidRDefault="00AA1B3E">
            <w:pPr>
              <w:pStyle w:val="ConsPlusNormal"/>
              <w:jc w:val="center"/>
            </w:pPr>
            <w:hyperlink r:id="rId50" w:history="1">
              <w:r w:rsidRPr="00AA1B3E">
                <w:t>96.09</w:t>
              </w:r>
            </w:hyperlink>
          </w:p>
        </w:tc>
      </w:tr>
    </w:tbl>
    <w:p w:rsidR="00AA1B3E" w:rsidRPr="00AA1B3E" w:rsidRDefault="00AA1B3E">
      <w:pPr>
        <w:pStyle w:val="ConsPlusNormal"/>
        <w:jc w:val="right"/>
      </w:pPr>
      <w:r w:rsidRPr="00AA1B3E">
        <w:t>".</w:t>
      </w:r>
    </w:p>
    <w:p w:rsidR="00AA1B3E" w:rsidRPr="00AA1B3E" w:rsidRDefault="00AA1B3E">
      <w:pPr>
        <w:pStyle w:val="ConsPlusNormal"/>
        <w:jc w:val="both"/>
      </w:pPr>
    </w:p>
    <w:p w:rsidR="00AA1B3E" w:rsidRPr="00AA1B3E" w:rsidRDefault="00AA1B3E">
      <w:pPr>
        <w:pStyle w:val="ConsPlusTitle"/>
        <w:ind w:firstLine="540"/>
        <w:jc w:val="both"/>
        <w:outlineLvl w:val="0"/>
      </w:pPr>
      <w:r w:rsidRPr="00AA1B3E">
        <w:t>Статья 2</w:t>
      </w:r>
    </w:p>
    <w:p w:rsidR="00AA1B3E" w:rsidRPr="00AA1B3E" w:rsidRDefault="00AA1B3E">
      <w:pPr>
        <w:pStyle w:val="ConsPlusNormal"/>
        <w:jc w:val="both"/>
      </w:pPr>
    </w:p>
    <w:p w:rsidR="00AA1B3E" w:rsidRPr="00AA1B3E" w:rsidRDefault="00AA1B3E">
      <w:pPr>
        <w:pStyle w:val="ConsPlusNormal"/>
        <w:ind w:firstLine="540"/>
        <w:jc w:val="both"/>
      </w:pPr>
      <w:r w:rsidRPr="00AA1B3E">
        <w:t>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2020 года по 31 декабря 2020 года.</w:t>
      </w:r>
    </w:p>
    <w:p w:rsidR="00AA1B3E" w:rsidRPr="00AA1B3E" w:rsidRDefault="00AA1B3E">
      <w:pPr>
        <w:pStyle w:val="ConsPlusNormal"/>
        <w:jc w:val="both"/>
      </w:pPr>
    </w:p>
    <w:p w:rsidR="00AA1B3E" w:rsidRPr="00AA1B3E" w:rsidRDefault="00AA1B3E">
      <w:pPr>
        <w:pStyle w:val="ConsPlusNormal"/>
        <w:jc w:val="right"/>
      </w:pPr>
      <w:r w:rsidRPr="00AA1B3E">
        <w:t>Глава</w:t>
      </w:r>
    </w:p>
    <w:p w:rsidR="00AA1B3E" w:rsidRPr="00AA1B3E" w:rsidRDefault="00AA1B3E">
      <w:pPr>
        <w:pStyle w:val="ConsPlusNormal"/>
        <w:jc w:val="right"/>
      </w:pPr>
      <w:r w:rsidRPr="00AA1B3E">
        <w:lastRenderedPageBreak/>
        <w:t>Республики Северная Осетия-Алания</w:t>
      </w:r>
    </w:p>
    <w:p w:rsidR="00AA1B3E" w:rsidRPr="00AA1B3E" w:rsidRDefault="00AA1B3E">
      <w:pPr>
        <w:pStyle w:val="ConsPlusNormal"/>
        <w:jc w:val="right"/>
      </w:pPr>
      <w:r w:rsidRPr="00AA1B3E">
        <w:t>В.БИТАРОВ</w:t>
      </w:r>
    </w:p>
    <w:p w:rsidR="00AA1B3E" w:rsidRPr="00AA1B3E" w:rsidRDefault="00AA1B3E">
      <w:pPr>
        <w:pStyle w:val="ConsPlusNormal"/>
      </w:pPr>
      <w:r w:rsidRPr="00AA1B3E">
        <w:t>г. Владикавказ</w:t>
      </w:r>
    </w:p>
    <w:p w:rsidR="00AA1B3E" w:rsidRPr="00AA1B3E" w:rsidRDefault="00AA1B3E">
      <w:pPr>
        <w:pStyle w:val="ConsPlusNormal"/>
        <w:spacing w:before="220"/>
      </w:pPr>
      <w:r w:rsidRPr="00AA1B3E">
        <w:t>22 июня 2020 года</w:t>
      </w:r>
    </w:p>
    <w:p w:rsidR="00AA1B3E" w:rsidRPr="00AA1B3E" w:rsidRDefault="00AA1B3E">
      <w:pPr>
        <w:pStyle w:val="ConsPlusNormal"/>
        <w:spacing w:before="220"/>
      </w:pPr>
      <w:r w:rsidRPr="00AA1B3E">
        <w:t>N 31-РЗ</w:t>
      </w:r>
    </w:p>
    <w:p w:rsidR="00AA1B3E" w:rsidRPr="00AA1B3E" w:rsidRDefault="00AA1B3E">
      <w:pPr>
        <w:pStyle w:val="ConsPlusNormal"/>
        <w:jc w:val="both"/>
      </w:pPr>
    </w:p>
    <w:p w:rsidR="00AA1B3E" w:rsidRPr="00AA1B3E" w:rsidRDefault="00AA1B3E">
      <w:pPr>
        <w:pStyle w:val="ConsPlusNormal"/>
        <w:jc w:val="both"/>
      </w:pPr>
    </w:p>
    <w:p w:rsidR="00AA1B3E" w:rsidRPr="00AA1B3E" w:rsidRDefault="00AA1B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226F" w:rsidRPr="00AA1B3E" w:rsidRDefault="0001226F"/>
    <w:sectPr w:rsidR="0001226F" w:rsidRPr="00AA1B3E" w:rsidSect="002E3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AA1B3E"/>
    <w:rsid w:val="0001226F"/>
    <w:rsid w:val="00AA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1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1B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193C3E0AFCA59C8640AEFF6874CAF6BE3B8F40E2116D63E1F68D372AD9EBB748E4BF03C7EDAC7E09914839E5FE265F432E68B1432AD63B626p0H" TargetMode="External"/><Relationship Id="rId18" Type="http://schemas.openxmlformats.org/officeDocument/2006/relationships/hyperlink" Target="consultantplus://offline/ref=2193C3E0AFCA59C8640AEFF6874CAF6BE3B8F40E2116D63E1F68D372AD9EBB748E4BF03C7EDBC7E29C14839E5FE265F432E68B1432AD63B626p0H" TargetMode="External"/><Relationship Id="rId26" Type="http://schemas.openxmlformats.org/officeDocument/2006/relationships/hyperlink" Target="consultantplus://offline/ref=2193C3E0AFCA59C8640AEFF6874CAF6BE3B8F40E2116D63E1F68D372AD9EBB748E4BF03C7EDBC6E79C14839E5FE265F432E68B1432AD63B626p0H" TargetMode="External"/><Relationship Id="rId39" Type="http://schemas.openxmlformats.org/officeDocument/2006/relationships/hyperlink" Target="consultantplus://offline/ref=2193C3E0AFCA59C8640AEFF6874CAF6BE3B8F40E2116D63E1F68D372AD9EBB748E4BF03C7EDDC5E59B14839E5FE265F432E68B1432AD63B626p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193C3E0AFCA59C8640AEFF6874CAF6BE3B8F40E2116D63E1F68D372AD9EBB748E4BF03C7EDAC0E09F14839E5FE265F432E68B1432AD63B626p0H" TargetMode="External"/><Relationship Id="rId34" Type="http://schemas.openxmlformats.org/officeDocument/2006/relationships/hyperlink" Target="consultantplus://offline/ref=2193C3E0AFCA59C8640AEFF6874CAF6BE3B8F40E2116D63E1F68D372AD9EBB748E4BF03C7EDDC3E59114839E5FE265F432E68B1432AD63B626p0H" TargetMode="External"/><Relationship Id="rId42" Type="http://schemas.openxmlformats.org/officeDocument/2006/relationships/hyperlink" Target="consultantplus://offline/ref=2193C3E0AFCA59C8640AEFF6874CAF6BE3B8F40E2116D63E1F68D372AD9EBB748E4BF03C7EDDC4EA9914839E5FE265F432E68B1432AD63B626p0H" TargetMode="External"/><Relationship Id="rId47" Type="http://schemas.openxmlformats.org/officeDocument/2006/relationships/hyperlink" Target="consultantplus://offline/ref=2193C3E0AFCA59C8640AEFF6874CAF6BE3B8F40E2116D63E1F68D372AD9EBB748E4BF03C7EDFC2EA9D14839E5FE265F432E68B1432AD63B626p0H" TargetMode="External"/><Relationship Id="rId50" Type="http://schemas.openxmlformats.org/officeDocument/2006/relationships/hyperlink" Target="consultantplus://offline/ref=2193C3E0AFCA59C8640AEFF6874CAF6BE3B8F40E2116D63E1F68D372AD9EBB748E4BF03C7EDBCBE59A14839E5FE265F432E68B1432AD63B626p0H" TargetMode="External"/><Relationship Id="rId7" Type="http://schemas.openxmlformats.org/officeDocument/2006/relationships/hyperlink" Target="consultantplus://offline/ref=2193C3E0AFCA59C8640AEFF6874CAF6BE3B8F40E2116D63E1F68D372AD9EBB748E4BF03C7EDDCAEB9914839E5FE265F432E68B1432AD63B626p0H" TargetMode="External"/><Relationship Id="rId12" Type="http://schemas.openxmlformats.org/officeDocument/2006/relationships/hyperlink" Target="consultantplus://offline/ref=2193C3E0AFCA59C8640AEFF6874CAF6BE3B8F40E2116D63E1F68D372AD9EBB748E4BF03C7EDBC7E69D14839E5FE265F432E68B1432AD63B626p0H" TargetMode="External"/><Relationship Id="rId17" Type="http://schemas.openxmlformats.org/officeDocument/2006/relationships/hyperlink" Target="consultantplus://offline/ref=2193C3E0AFCA59C8640AEFF6874CAF6BE3B8F40E2116D63E1F68D372AD9EBB748E4BF03C7EDBCBE59814839E5FE265F432E68B1432AD63B626p0H" TargetMode="External"/><Relationship Id="rId25" Type="http://schemas.openxmlformats.org/officeDocument/2006/relationships/hyperlink" Target="consultantplus://offline/ref=2193C3E0AFCA59C8640AEFF6874CAF6BE3B8F40E2116D63E1F68D372AD9EBB748E4BF03C7EDBC2EB9114839E5FE265F432E68B1432AD63B626p0H" TargetMode="External"/><Relationship Id="rId33" Type="http://schemas.openxmlformats.org/officeDocument/2006/relationships/hyperlink" Target="consultantplus://offline/ref=2193C3E0AFCA59C8640AEFF6874CAF6BE3B8F40E2116D63E1F68D372AD9EBB748E4BF03C7EDDC3E69114839E5FE265F432E68B1432AD63B626p0H" TargetMode="External"/><Relationship Id="rId38" Type="http://schemas.openxmlformats.org/officeDocument/2006/relationships/hyperlink" Target="consultantplus://offline/ref=2193C3E0AFCA59C8640AEFF6874CAF6BE3B8F40E2116D63E1F68D372AD9EBB748E4BF03C7EDDC6EA9B14839E5FE265F432E68B1432AD63B626p0H" TargetMode="External"/><Relationship Id="rId46" Type="http://schemas.openxmlformats.org/officeDocument/2006/relationships/hyperlink" Target="consultantplus://offline/ref=2193C3E0AFCA59C8640AEFF6874CAF6BE3B8F40E2116D63E1F68D372AD9EBB748E4BF03C7EDEC3E59014839E5FE265F432E68B1432AD63B626p0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93C3E0AFCA59C8640AEFF6874CAF6BE3B8F40E2116D63E1F68D372AD9EBB748E4BF03C7EDBC6E29E14839E5FE265F432E68B1432AD63B626p0H" TargetMode="External"/><Relationship Id="rId20" Type="http://schemas.openxmlformats.org/officeDocument/2006/relationships/hyperlink" Target="consultantplus://offline/ref=2193C3E0AFCA59C8640AEFF6874CAF6BE3B8F40E2116D63E1F68D372AD9EBB748E4BF03C7EDAC0E29E14839E5FE265F432E68B1432AD63B626p0H" TargetMode="External"/><Relationship Id="rId29" Type="http://schemas.openxmlformats.org/officeDocument/2006/relationships/hyperlink" Target="consultantplus://offline/ref=2193C3E0AFCA59C8640AEFF6874CAF6BE3B8F40E2116D63E1F68D372AD9EBB748E4BF03C7EDBC0EA9914839E5FE265F432E68B1432AD63B626p0H" TargetMode="External"/><Relationship Id="rId41" Type="http://schemas.openxmlformats.org/officeDocument/2006/relationships/hyperlink" Target="consultantplus://offline/ref=2193C3E0AFCA59C8640AEFF6874CAF6BE3B8F40E2116D63E1F68D372AD9EBB748E4BF03C7EDDC4E79914839E5FE265F432E68B1432AD63B626p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93C3E0AFCA59C8640AEFF6874CAF6BE3B8F40E2116D63E1F68D372AD9EBB748E4BF03C7EDDCAE69914839E5FE265F432E68B1432AD63B626p0H" TargetMode="External"/><Relationship Id="rId11" Type="http://schemas.openxmlformats.org/officeDocument/2006/relationships/hyperlink" Target="consultantplus://offline/ref=2193C3E0AFCA59C8640AEFF6874CAF6BE3B8F40E2116D63E1F68D372AD9EBB748E4BF03C7EDAC1E19E14839E5FE265F432E68B1432AD63B626p0H" TargetMode="External"/><Relationship Id="rId24" Type="http://schemas.openxmlformats.org/officeDocument/2006/relationships/hyperlink" Target="consultantplus://offline/ref=2193C3E0AFCA59C8640AEFF6874CAF6BE3B8F40E2116D63E1F68D372AD9EBB748E4BF03C7EDBC7E19E14839E5FE265F432E68B1432AD63B626p0H" TargetMode="External"/><Relationship Id="rId32" Type="http://schemas.openxmlformats.org/officeDocument/2006/relationships/hyperlink" Target="consultantplus://offline/ref=2193C3E0AFCA59C8640AEFF6874CAF6BE3B8F40E2116D63E1F68D372AD9EBB748E4BF03C7EDDC3E69F14839E5FE265F432E68B1432AD63B626p0H" TargetMode="External"/><Relationship Id="rId37" Type="http://schemas.openxmlformats.org/officeDocument/2006/relationships/hyperlink" Target="consultantplus://offline/ref=2193C3E0AFCA59C8640AEFF6874CAF6BE3B8F40E2116D63E1F68D372AD9EBB748E4BF03C7EDDC6EA9914839E5FE265F432E68B1432AD63B626p0H" TargetMode="External"/><Relationship Id="rId40" Type="http://schemas.openxmlformats.org/officeDocument/2006/relationships/hyperlink" Target="consultantplus://offline/ref=2193C3E0AFCA59C8640AEFF6874CAF6BE3B8F40E2116D63E1F68D372AD9EBB748E4BF03C7EDDC5EA9114839E5FE265F432E68B1432AD63B626p0H" TargetMode="External"/><Relationship Id="rId45" Type="http://schemas.openxmlformats.org/officeDocument/2006/relationships/hyperlink" Target="consultantplus://offline/ref=2193C3E0AFCA59C8640AEFF6874CAF6BE3B8F40E2116D63E1F68D372AD9EBB748E4BF03C7EDACAE79814839E5FE265F432E68B1432AD63B626p0H" TargetMode="External"/><Relationship Id="rId5" Type="http://schemas.openxmlformats.org/officeDocument/2006/relationships/hyperlink" Target="consultantplus://offline/ref=2193C3E0AFCA59C8640AEFF6874CAF6BE3B8F40E2116D63E1F68D372AD9EBB749C4BA8307DDEDDE29F01D5CF192Bp7H" TargetMode="External"/><Relationship Id="rId15" Type="http://schemas.openxmlformats.org/officeDocument/2006/relationships/hyperlink" Target="consultantplus://offline/ref=2193C3E0AFCA59C8640AEFF6874CAF6BE3B8F40E2116D63E1F68D372AD9EBB748E4BF03C7EDBC7E59F14839E5FE265F432E68B1432AD63B626p0H" TargetMode="External"/><Relationship Id="rId23" Type="http://schemas.openxmlformats.org/officeDocument/2006/relationships/hyperlink" Target="consultantplus://offline/ref=2193C3E0AFCA59C8640AEFF6874CAF6BE3B8F40E2116D63E1F68D372AD9EBB748E4BF03C7EDBC0E49814839E5FE265F432E68B1432AD63B626p0H" TargetMode="External"/><Relationship Id="rId28" Type="http://schemas.openxmlformats.org/officeDocument/2006/relationships/hyperlink" Target="consultantplus://offline/ref=2193C3E0AFCA59C8640AEFF6874CAF6BE3B8F40E2116D63E1F68D372AD9EBB748E4BF03C7EDBC6EB9014839E5FE265F432E68B1432AD63B626p0H" TargetMode="External"/><Relationship Id="rId36" Type="http://schemas.openxmlformats.org/officeDocument/2006/relationships/hyperlink" Target="consultantplus://offline/ref=2193C3E0AFCA59C8640AEFF6874CAF6BE3B8F40E2116D63E1F68D372AD9EBB748E4BF03C7EDDC3EB9114839E5FE265F432E68B1432AD63B626p0H" TargetMode="External"/><Relationship Id="rId49" Type="http://schemas.openxmlformats.org/officeDocument/2006/relationships/hyperlink" Target="consultantplus://offline/ref=2193C3E0AFCA59C8640AEFF6874CAF6BE3B8F40E2116D63E1F68D372AD9EBB748E4BF03C7EDCC5E29014839E5FE265F432E68B1432AD63B626p0H" TargetMode="External"/><Relationship Id="rId10" Type="http://schemas.openxmlformats.org/officeDocument/2006/relationships/hyperlink" Target="consultantplus://offline/ref=2193C3E0AFCA59C8640AEFF6874CAF6BE3B8F40E2116D63E1F68D372AD9EBB748E4BF03E77D597B3DD4ADACC1BA968F12CFA8B1022pCH" TargetMode="External"/><Relationship Id="rId19" Type="http://schemas.openxmlformats.org/officeDocument/2006/relationships/hyperlink" Target="consultantplus://offline/ref=2193C3E0AFCA59C8640AEFF6874CAF6BE3B8F40E2116D63E1F68D372AD9EBB748E4BF03C7EDBC2E39114839E5FE265F432E68B1432AD63B626p0H" TargetMode="External"/><Relationship Id="rId31" Type="http://schemas.openxmlformats.org/officeDocument/2006/relationships/hyperlink" Target="consultantplus://offline/ref=2193C3E0AFCA59C8640AEFF6874CAF6BE3B8F40E2116D63E1F68D372AD9EBB748E4BF03C7EDDC3E19914839E5FE265F432E68B1432AD63B626p0H" TargetMode="External"/><Relationship Id="rId44" Type="http://schemas.openxmlformats.org/officeDocument/2006/relationships/hyperlink" Target="consultantplus://offline/ref=2193C3E0AFCA59C8640AEFF6874CAF6BE3B8F40E2116D63E1F68D372AD9EBB748E4BF03C7EDDCBEA9D14839E5FE265F432E68B1432AD63B626p0H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2193C3E0AFCA59C8640AF1FB9120F565E0B6AA0B2118DE614B37882FFA97B123C904A97E3AD3C2E2991FD7C610E339B367F5881232AF65AA62ED8420pEH" TargetMode="External"/><Relationship Id="rId9" Type="http://schemas.openxmlformats.org/officeDocument/2006/relationships/hyperlink" Target="consultantplus://offline/ref=2193C3E0AFCA59C8640AEFF6874CAF6BE3B8F40E2116D63E1F68D372AD9EBB748E4BF03C7EDAC2E09D14839E5FE265F432E68B1432AD63B626p0H" TargetMode="External"/><Relationship Id="rId14" Type="http://schemas.openxmlformats.org/officeDocument/2006/relationships/hyperlink" Target="consultantplus://offline/ref=2193C3E0AFCA59C8640AEFF6874CAF6BE3B8F40E2116D63E1F68D372AD9EBB748E4BF03C7EDBC7E59914839E5FE265F432E68B1432AD63B626p0H" TargetMode="External"/><Relationship Id="rId22" Type="http://schemas.openxmlformats.org/officeDocument/2006/relationships/hyperlink" Target="consultantplus://offline/ref=2193C3E0AFCA59C8640AEFF6874CAF6BE3B8F40E2116D63E1F68D372AD9EBB748E4BF03C7EDBC0E19A14839E5FE265F432E68B1432AD63B626p0H" TargetMode="External"/><Relationship Id="rId27" Type="http://schemas.openxmlformats.org/officeDocument/2006/relationships/hyperlink" Target="consultantplus://offline/ref=2193C3E0AFCA59C8640AEFF6874CAF6BE3B8F40E2116D63E1F68D372AD9EBB748E4BF03C7EDBCBE49A14839E5FE265F432E68B1432AD63B626p0H" TargetMode="External"/><Relationship Id="rId30" Type="http://schemas.openxmlformats.org/officeDocument/2006/relationships/hyperlink" Target="consultantplus://offline/ref=2193C3E0AFCA59C8640AEFF6874CAF6BE3B8F40E2116D63E1F68D372AD9EBB748E4BF03C7EDDC3E09114839E5FE265F432E68B1432AD63B626p0H" TargetMode="External"/><Relationship Id="rId35" Type="http://schemas.openxmlformats.org/officeDocument/2006/relationships/hyperlink" Target="consultantplus://offline/ref=2193C3E0AFCA59C8640AEFF6874CAF6BE3B8F40E2116D63E1F68D372AD9EBB748E4BF03C7EDDC3EB9F14839E5FE265F432E68B1432AD63B626p0H" TargetMode="External"/><Relationship Id="rId43" Type="http://schemas.openxmlformats.org/officeDocument/2006/relationships/hyperlink" Target="consultantplus://offline/ref=2193C3E0AFCA59C8640AEFF6874CAF6BE3B8F40E2116D63E1F68D372AD9EBB748E4BF03C7EDDCBE59114839E5FE265F432E68B1432AD63B626p0H" TargetMode="External"/><Relationship Id="rId48" Type="http://schemas.openxmlformats.org/officeDocument/2006/relationships/hyperlink" Target="consultantplus://offline/ref=2193C3E0AFCA59C8640AEFF6874CAF6BE3B8F40E2116D63E1F68D372AD9EBB748E4BF03C7EDFC1E59814839E5FE265F432E68B1432AD63B626p0H" TargetMode="External"/><Relationship Id="rId8" Type="http://schemas.openxmlformats.org/officeDocument/2006/relationships/hyperlink" Target="consultantplus://offline/ref=2193C3E0AFCA59C8640AEFF6874CAF6BE3B8F40E2116D63E1F68D372AD9EBB748E4BF03C7EDAC2E39B14839E5FE265F432E68B1432AD63B626p0H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1895</Words>
  <Characters>10805</Characters>
  <Application>Microsoft Office Word</Application>
  <DocSecurity>0</DocSecurity>
  <Lines>90</Lines>
  <Paragraphs>25</Paragraphs>
  <ScaleCrop>false</ScaleCrop>
  <Company/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1500-00-063</dc:creator>
  <cp:lastModifiedBy>1500-00-063</cp:lastModifiedBy>
  <cp:revision>1</cp:revision>
  <dcterms:created xsi:type="dcterms:W3CDTF">2020-06-30T07:41:00Z</dcterms:created>
  <dcterms:modified xsi:type="dcterms:W3CDTF">2020-06-30T07:43:00Z</dcterms:modified>
</cp:coreProperties>
</file>